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F4D78" w:themeColor="accent1" w:themeShade="7F">
    <v:background id="_x0000_s1025" o:bwmode="white" fillcolor="#1f4d78 [1604]" o:targetscreensize="1024,768">
      <v:fill color2="#ffc000" angle="-135" focus="100%" type="gradient"/>
    </v:background>
  </w:background>
  <w:body>
    <w:p w:rsidR="00EA7FCC" w:rsidRDefault="00EA7FC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20D2DF" wp14:editId="614676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021955" cy="40424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955" cy="404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5CF951" wp14:editId="67D5915C">
                <wp:simplePos x="0" y="0"/>
                <wp:positionH relativeFrom="column">
                  <wp:posOffset>51435</wp:posOffset>
                </wp:positionH>
                <wp:positionV relativeFrom="paragraph">
                  <wp:posOffset>4114800</wp:posOffset>
                </wp:positionV>
                <wp:extent cx="8030845" cy="1578610"/>
                <wp:effectExtent l="0" t="0" r="273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0845" cy="157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FCC" w:rsidRPr="00C878B3" w:rsidRDefault="00EA7FCC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  <w:r w:rsidRPr="00C878B3">
                              <w:rPr>
                                <w:rFonts w:cstheme="minorHAnsi"/>
                                <w:sz w:val="32"/>
                              </w:rPr>
                              <w:t>Each term each year group get the chance to winner superb prizes based on their reading performance. Any student who hits 100% of their reading target achieves one ticket in the draw. The draws have become a firm favourite in the calendar. Huge thanks to the PTFA and Leek Rotary Club for their generous donations.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F9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05pt;margin-top:324pt;width:632.35pt;height:124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" fillcolor="#fff2cc [663]" strokecolor="#c00000">
                <v:textbox>
                  <w:txbxContent>
                    <w:p w:rsidR="00EA7FCC" w:rsidRPr="00C878B3" w:rsidRDefault="00EA7FCC">
                      <w:pPr>
                        <w:rPr>
                          <w:rFonts w:cstheme="minorHAnsi"/>
                          <w:sz w:val="32"/>
                        </w:rPr>
                      </w:pPr>
                      <w:r w:rsidRPr="00C878B3">
                        <w:rPr>
                          <w:rFonts w:cstheme="minorHAnsi"/>
                          <w:sz w:val="32"/>
                        </w:rPr>
                        <w:t>Each term each year group get the chance to winner superb prizes based on their reading performance. Any student who hits 100% of their reading target achieves one ticket in the draw. The draws have become a firm favourite in the calendar. Huge thanks to the PTFA and Leek Rotary Club for their generous donations.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5EAA" w:rsidRDefault="00EA7FCC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8B26CC8" wp14:editId="000421D5">
            <wp:simplePos x="0" y="0"/>
            <wp:positionH relativeFrom="page">
              <wp:posOffset>580591</wp:posOffset>
            </wp:positionH>
            <wp:positionV relativeFrom="paragraph">
              <wp:posOffset>313122</wp:posOffset>
            </wp:positionV>
            <wp:extent cx="9582109" cy="5389679"/>
            <wp:effectExtent l="0" t="0" r="63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09" cy="538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5EAA" w:rsidSect="00EA7FC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CC"/>
    <w:rsid w:val="000A42D9"/>
    <w:rsid w:val="00136005"/>
    <w:rsid w:val="00792DB6"/>
    <w:rsid w:val="00C05EAA"/>
    <w:rsid w:val="00C878B3"/>
    <w:rsid w:val="00EA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C4CCAD-FDFA-46C8-B50A-79E5A9DE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Edwards Academy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jones</dc:creator>
  <cp:keywords/>
  <dc:description/>
  <cp:lastModifiedBy>paul jones</cp:lastModifiedBy>
  <cp:revision>5</cp:revision>
  <dcterms:created xsi:type="dcterms:W3CDTF">2023-11-20T18:43:00Z</dcterms:created>
  <dcterms:modified xsi:type="dcterms:W3CDTF">2023-12-12T12:00:00Z</dcterms:modified>
</cp:coreProperties>
</file>